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221E8" w14:textId="1E514A73" w:rsidR="001717DE" w:rsidRPr="009A4CBA" w:rsidRDefault="009A4CBA">
      <w:pPr>
        <w:rPr>
          <w:rFonts w:ascii="Helvetica" w:hAnsi="Helvetica"/>
          <w:b/>
          <w:bCs/>
          <w:sz w:val="36"/>
          <w:szCs w:val="36"/>
        </w:rPr>
      </w:pPr>
      <w:r w:rsidRPr="009A4CBA">
        <w:rPr>
          <w:rFonts w:ascii="Helvetica" w:hAnsi="Helvetica"/>
          <w:b/>
          <w:bCs/>
          <w:sz w:val="36"/>
          <w:szCs w:val="36"/>
        </w:rPr>
        <w:t xml:space="preserve">Process </w:t>
      </w:r>
      <w:r w:rsidR="00B91F12" w:rsidRPr="009A4CBA">
        <w:rPr>
          <w:rFonts w:ascii="Helvetica" w:hAnsi="Helvetica"/>
          <w:b/>
          <w:bCs/>
          <w:sz w:val="36"/>
          <w:szCs w:val="36"/>
        </w:rPr>
        <w:t xml:space="preserve">To Transfer </w:t>
      </w:r>
      <w:proofErr w:type="gramStart"/>
      <w:r w:rsidR="00B91F12" w:rsidRPr="009A4CBA">
        <w:rPr>
          <w:rFonts w:ascii="Helvetica" w:hAnsi="Helvetica"/>
          <w:b/>
          <w:bCs/>
          <w:sz w:val="36"/>
          <w:szCs w:val="36"/>
        </w:rPr>
        <w:t>A</w:t>
      </w:r>
      <w:proofErr w:type="gramEnd"/>
      <w:r w:rsidR="00B91F12" w:rsidRPr="009A4CBA">
        <w:rPr>
          <w:rFonts w:ascii="Helvetica" w:hAnsi="Helvetica"/>
          <w:b/>
          <w:bCs/>
          <w:sz w:val="36"/>
          <w:szCs w:val="36"/>
        </w:rPr>
        <w:t xml:space="preserve"> File </w:t>
      </w:r>
      <w:r w:rsidRPr="009A4CBA">
        <w:rPr>
          <w:rFonts w:ascii="Helvetica" w:hAnsi="Helvetica"/>
          <w:b/>
          <w:bCs/>
          <w:sz w:val="36"/>
          <w:szCs w:val="36"/>
        </w:rPr>
        <w:t xml:space="preserve">OUT </w:t>
      </w:r>
      <w:r w:rsidR="00B91F12" w:rsidRPr="009A4CBA">
        <w:rPr>
          <w:rFonts w:ascii="Helvetica" w:hAnsi="Helvetica"/>
          <w:b/>
          <w:bCs/>
          <w:sz w:val="36"/>
          <w:szCs w:val="36"/>
        </w:rPr>
        <w:t>Of The Office</w:t>
      </w:r>
    </w:p>
    <w:p w14:paraId="46F6D955" w14:textId="06FC6D25" w:rsidR="009A4CBA" w:rsidRPr="009A4CBA" w:rsidRDefault="009A4CBA">
      <w:pPr>
        <w:rPr>
          <w:rFonts w:ascii="Helvetica" w:hAnsi="Helvetica"/>
          <w:b/>
          <w:bCs/>
          <w:color w:val="B4C6E7" w:themeColor="accent1" w:themeTint="66"/>
          <w:sz w:val="36"/>
          <w:szCs w:val="36"/>
        </w:rPr>
      </w:pPr>
    </w:p>
    <w:p w14:paraId="1CF3E110" w14:textId="3D2283C1" w:rsidR="009A4CBA" w:rsidRDefault="009A4CBA">
      <w:pPr>
        <w:rPr>
          <w:rFonts w:ascii="Helvetica" w:hAnsi="Helvetica"/>
          <w:color w:val="B4C6E7" w:themeColor="accent1" w:themeTint="66"/>
        </w:rPr>
      </w:pPr>
      <w:r w:rsidRPr="009A4CBA">
        <w:rPr>
          <w:rFonts w:ascii="Helvetica" w:hAnsi="Helvetica"/>
          <w:color w:val="B4C6E7" w:themeColor="accent1" w:themeTint="66"/>
        </w:rPr>
        <w:t xml:space="preserve">Goal: </w:t>
      </w:r>
      <w:r w:rsidR="008C49F6">
        <w:rPr>
          <w:rFonts w:ascii="Helvetica" w:hAnsi="Helvetica"/>
          <w:color w:val="B4C6E7" w:themeColor="accent1" w:themeTint="66"/>
        </w:rPr>
        <w:t>E</w:t>
      </w:r>
      <w:r w:rsidRPr="009A4CBA">
        <w:rPr>
          <w:rFonts w:ascii="Helvetica" w:hAnsi="Helvetica"/>
          <w:color w:val="B4C6E7" w:themeColor="accent1" w:themeTint="66"/>
        </w:rPr>
        <w:t>nsure a Swift and reliable method to transfer a file from our office to another attorney’s office</w:t>
      </w:r>
      <w:r w:rsidR="00416120">
        <w:rPr>
          <w:rFonts w:ascii="Helvetica" w:hAnsi="Helvetica"/>
          <w:color w:val="B4C6E7" w:themeColor="accent1" w:themeTint="66"/>
        </w:rPr>
        <w:t xml:space="preserve"> all while complying with the appropriate ethical rules as well as keeping the client as satisfied as possible.</w:t>
      </w:r>
    </w:p>
    <w:p w14:paraId="70256617" w14:textId="65CA7E88" w:rsidR="000341EC" w:rsidRDefault="000341EC">
      <w:pPr>
        <w:rPr>
          <w:rFonts w:ascii="Helvetica" w:hAnsi="Helvetica"/>
          <w:color w:val="B4C6E7" w:themeColor="accent1" w:themeTint="66"/>
        </w:rPr>
      </w:pPr>
    </w:p>
    <w:p w14:paraId="2465231D" w14:textId="5464C354" w:rsidR="000341EC" w:rsidRPr="009A4CBA" w:rsidRDefault="000341EC">
      <w:pPr>
        <w:rPr>
          <w:rFonts w:ascii="Helvetica" w:hAnsi="Helvetica"/>
          <w:color w:val="B4C6E7" w:themeColor="accent1" w:themeTint="66"/>
        </w:rPr>
      </w:pPr>
      <w:r>
        <w:rPr>
          <w:rFonts w:ascii="Helvetica" w:hAnsi="Helvetica"/>
          <w:color w:val="B4C6E7" w:themeColor="accent1" w:themeTint="66"/>
        </w:rPr>
        <w:t>Note:  This must be done in a timely fashion, it cannot sit on a desk for days and days.  If you have any question, ask the lead attorney or Division head.</w:t>
      </w:r>
    </w:p>
    <w:p w14:paraId="530DD444" w14:textId="77777777" w:rsidR="009A4CBA" w:rsidRPr="009A4CBA" w:rsidRDefault="009A4CBA">
      <w:pPr>
        <w:rPr>
          <w:rFonts w:ascii="Helvetica" w:hAnsi="Helvetica"/>
          <w:b/>
          <w:bCs/>
        </w:rPr>
      </w:pPr>
    </w:p>
    <w:p w14:paraId="39FE612C" w14:textId="38A6475B" w:rsidR="009A4CBA" w:rsidRPr="00D351BA" w:rsidRDefault="009A4CBA" w:rsidP="009A4CBA">
      <w:pPr>
        <w:pStyle w:val="ListParagraph"/>
        <w:numPr>
          <w:ilvl w:val="0"/>
          <w:numId w:val="1"/>
        </w:numPr>
        <w:rPr>
          <w:rFonts w:ascii="Helvetica" w:hAnsi="Helvetica"/>
          <w:b/>
          <w:bCs/>
        </w:rPr>
      </w:pPr>
      <w:r w:rsidRPr="00D351BA">
        <w:rPr>
          <w:rFonts w:ascii="Helvetica" w:hAnsi="Helvetica"/>
          <w:b/>
          <w:bCs/>
        </w:rPr>
        <w:t>Ensure that the client is in fact leaving and not just venting</w:t>
      </w:r>
      <w:r w:rsidRPr="00D351BA">
        <w:rPr>
          <w:rFonts w:ascii="Helvetica" w:hAnsi="Helvetica"/>
          <w:b/>
          <w:bCs/>
        </w:rPr>
        <w:br/>
      </w:r>
    </w:p>
    <w:p w14:paraId="712C4D69" w14:textId="72F8BDCD" w:rsidR="009A4CBA" w:rsidRPr="009A4CBA" w:rsidRDefault="009A4CBA" w:rsidP="009A4CBA">
      <w:pPr>
        <w:pStyle w:val="ListParagraph"/>
        <w:numPr>
          <w:ilvl w:val="1"/>
          <w:numId w:val="1"/>
        </w:numPr>
        <w:rPr>
          <w:rFonts w:ascii="Helvetica" w:hAnsi="Helvetica"/>
          <w:b/>
          <w:bCs/>
        </w:rPr>
      </w:pPr>
      <w:r>
        <w:rPr>
          <w:rFonts w:ascii="Helvetica" w:hAnsi="Helvetica"/>
        </w:rPr>
        <w:t>Did we get document called “substitution of attorney”? if so, immediately notify the lead attorney on it and have them sign it and send it back to the new lawyer who is taking the case.</w:t>
      </w:r>
      <w:r>
        <w:rPr>
          <w:rFonts w:ascii="Helvetica" w:hAnsi="Helvetica"/>
        </w:rPr>
        <w:br/>
      </w:r>
    </w:p>
    <w:p w14:paraId="60F4E2D6" w14:textId="6B5AA91A" w:rsidR="009A4CBA" w:rsidRPr="009A4CBA" w:rsidRDefault="009A4CBA" w:rsidP="009A4CBA">
      <w:pPr>
        <w:pStyle w:val="ListParagraph"/>
        <w:numPr>
          <w:ilvl w:val="1"/>
          <w:numId w:val="1"/>
        </w:numPr>
        <w:rPr>
          <w:rFonts w:ascii="Helvetica" w:hAnsi="Helvetica"/>
          <w:b/>
          <w:bCs/>
        </w:rPr>
      </w:pPr>
      <w:r>
        <w:rPr>
          <w:rFonts w:ascii="Helvetica" w:hAnsi="Helvetica"/>
        </w:rPr>
        <w:t xml:space="preserve">If another lawyer calls and tells the Lawyer/Paralegal, get a confirmation via email from our client. </w:t>
      </w:r>
      <w:r w:rsidR="00D351BA">
        <w:rPr>
          <w:rFonts w:ascii="Helvetica" w:hAnsi="Helvetica"/>
        </w:rPr>
        <w:br/>
      </w:r>
    </w:p>
    <w:p w14:paraId="19C2C0A5" w14:textId="77777777" w:rsidR="00D351BA" w:rsidRPr="00D351BA" w:rsidRDefault="009A4CBA" w:rsidP="00D351BA">
      <w:pPr>
        <w:pStyle w:val="ListParagraph"/>
        <w:numPr>
          <w:ilvl w:val="1"/>
          <w:numId w:val="1"/>
        </w:numPr>
        <w:rPr>
          <w:rFonts w:ascii="Helvetica" w:hAnsi="Helvetica"/>
          <w:b/>
          <w:bCs/>
        </w:rPr>
      </w:pPr>
      <w:r>
        <w:rPr>
          <w:rFonts w:ascii="Helvetica" w:hAnsi="Helvetica"/>
        </w:rPr>
        <w:t>If the client indicates we are fired, see if they would like to talk to the lead attorney or paralegal</w:t>
      </w:r>
      <w:r w:rsidR="00D351BA">
        <w:rPr>
          <w:rFonts w:ascii="Helvetica" w:hAnsi="Helvetica"/>
        </w:rPr>
        <w:t xml:space="preserve"> if not just say we will email them the </w:t>
      </w:r>
      <w:proofErr w:type="spellStart"/>
      <w:r w:rsidR="00D351BA">
        <w:rPr>
          <w:rFonts w:ascii="Helvetica" w:hAnsi="Helvetica"/>
        </w:rPr>
        <w:t>sharepoint</w:t>
      </w:r>
      <w:proofErr w:type="spellEnd"/>
      <w:r w:rsidR="00D351BA">
        <w:rPr>
          <w:rFonts w:ascii="Helvetica" w:hAnsi="Helvetica"/>
        </w:rPr>
        <w:t xml:space="preserve"> link for the file.</w:t>
      </w:r>
    </w:p>
    <w:p w14:paraId="363F667E" w14:textId="1E024E2C" w:rsidR="009A4CBA" w:rsidRPr="00724078" w:rsidRDefault="00D351BA" w:rsidP="00D351BA">
      <w:pPr>
        <w:ind w:left="1080"/>
        <w:rPr>
          <w:rFonts w:ascii="Helvetica" w:hAnsi="Helvetica"/>
          <w:b/>
          <w:bCs/>
          <w:sz w:val="22"/>
          <w:szCs w:val="22"/>
        </w:rPr>
      </w:pPr>
      <w:r>
        <w:rPr>
          <w:rFonts w:ascii="Helvetica" w:hAnsi="Helvetica"/>
        </w:rPr>
        <w:br/>
      </w:r>
      <w:r w:rsidRPr="00724078">
        <w:rPr>
          <w:rFonts w:ascii="Helvetica" w:hAnsi="Helvetica"/>
          <w:i/>
          <w:iCs/>
          <w:sz w:val="22"/>
          <w:szCs w:val="22"/>
        </w:rPr>
        <w:t xml:space="preserve">Note: We do not print out files, ever.  Also, we do not download to a USB drive, it’s a </w:t>
      </w:r>
      <w:proofErr w:type="gramStart"/>
      <w:r w:rsidRPr="00724078">
        <w:rPr>
          <w:rFonts w:ascii="Helvetica" w:hAnsi="Helvetica"/>
          <w:i/>
          <w:iCs/>
          <w:sz w:val="22"/>
          <w:szCs w:val="22"/>
        </w:rPr>
        <w:t>bugger</w:t>
      </w:r>
      <w:proofErr w:type="gramEnd"/>
      <w:r w:rsidRPr="00724078">
        <w:rPr>
          <w:rFonts w:ascii="Helvetica" w:hAnsi="Helvetica"/>
          <w:i/>
          <w:iCs/>
          <w:sz w:val="22"/>
          <w:szCs w:val="22"/>
        </w:rPr>
        <w:t xml:space="preserve"> to do it from </w:t>
      </w:r>
      <w:proofErr w:type="spellStart"/>
      <w:r w:rsidRPr="00724078">
        <w:rPr>
          <w:rFonts w:ascii="Helvetica" w:hAnsi="Helvetica"/>
          <w:i/>
          <w:iCs/>
          <w:sz w:val="22"/>
          <w:szCs w:val="22"/>
        </w:rPr>
        <w:t>Sharepoint</w:t>
      </w:r>
      <w:proofErr w:type="spellEnd"/>
      <w:r w:rsidRPr="00724078">
        <w:rPr>
          <w:rFonts w:ascii="Helvetica" w:hAnsi="Helvetica"/>
          <w:i/>
          <w:iCs/>
          <w:sz w:val="22"/>
          <w:szCs w:val="22"/>
        </w:rPr>
        <w:t xml:space="preserve">.  But </w:t>
      </w:r>
      <w:r w:rsidR="00724078" w:rsidRPr="00724078">
        <w:rPr>
          <w:rFonts w:ascii="Helvetica" w:hAnsi="Helvetica"/>
          <w:i/>
          <w:iCs/>
          <w:sz w:val="22"/>
          <w:szCs w:val="22"/>
        </w:rPr>
        <w:t>generally,</w:t>
      </w:r>
      <w:r w:rsidRPr="00724078">
        <w:rPr>
          <w:rFonts w:ascii="Helvetica" w:hAnsi="Helvetica"/>
          <w:i/>
          <w:iCs/>
          <w:sz w:val="22"/>
          <w:szCs w:val="22"/>
        </w:rPr>
        <w:t xml:space="preserve"> we don’t do that and don’t offer to do</w:t>
      </w:r>
      <w:r w:rsidRPr="00724078">
        <w:rPr>
          <w:rFonts w:ascii="Helvetica" w:hAnsi="Helvetica"/>
          <w:sz w:val="22"/>
          <w:szCs w:val="22"/>
        </w:rPr>
        <w:t xml:space="preserve"> that.</w:t>
      </w:r>
      <w:r w:rsidRPr="00724078">
        <w:rPr>
          <w:rFonts w:ascii="Helvetica" w:hAnsi="Helvetica"/>
          <w:sz w:val="22"/>
          <w:szCs w:val="22"/>
        </w:rPr>
        <w:br/>
      </w:r>
    </w:p>
    <w:p w14:paraId="46849A04" w14:textId="01AF5FA6" w:rsidR="00D351BA" w:rsidRPr="00D351BA" w:rsidRDefault="00D351BA" w:rsidP="009A4CBA">
      <w:pPr>
        <w:pStyle w:val="ListParagraph"/>
        <w:numPr>
          <w:ilvl w:val="0"/>
          <w:numId w:val="1"/>
        </w:numPr>
        <w:rPr>
          <w:rFonts w:ascii="Helvetica" w:hAnsi="Helvetica"/>
          <w:b/>
          <w:bCs/>
        </w:rPr>
      </w:pPr>
      <w:r>
        <w:rPr>
          <w:rFonts w:ascii="Helvetica" w:hAnsi="Helvetica"/>
        </w:rPr>
        <w:t>P</w:t>
      </w:r>
      <w:r w:rsidR="009A4CBA">
        <w:rPr>
          <w:rFonts w:ascii="Helvetica" w:hAnsi="Helvetica"/>
        </w:rPr>
        <w:t>aralega</w:t>
      </w:r>
      <w:r>
        <w:rPr>
          <w:rFonts w:ascii="Helvetica" w:hAnsi="Helvetica"/>
        </w:rPr>
        <w:t xml:space="preserve">l will </w:t>
      </w:r>
      <w:r w:rsidR="009A4CBA">
        <w:rPr>
          <w:rFonts w:ascii="Helvetica" w:hAnsi="Helvetica"/>
        </w:rPr>
        <w:t xml:space="preserve">review and delete </w:t>
      </w:r>
      <w:r>
        <w:rPr>
          <w:rFonts w:ascii="Helvetica" w:hAnsi="Helvetica"/>
        </w:rPr>
        <w:t xml:space="preserve">the following from SharePoint </w:t>
      </w:r>
      <w:r w:rsidRPr="00D351BA">
        <w:rPr>
          <w:rFonts w:ascii="Helvetica" w:hAnsi="Helvetica"/>
          <w:u w:val="single"/>
        </w:rPr>
        <w:t>(Same Day as notified we are not on the case).</w:t>
      </w:r>
    </w:p>
    <w:p w14:paraId="0A5D6DE6" w14:textId="3FF514C2" w:rsidR="00D351BA" w:rsidRPr="00D351BA" w:rsidRDefault="00D351BA" w:rsidP="00D351BA">
      <w:pPr>
        <w:pStyle w:val="ListParagraph"/>
        <w:numPr>
          <w:ilvl w:val="1"/>
          <w:numId w:val="1"/>
        </w:numPr>
        <w:rPr>
          <w:rFonts w:ascii="Helvetica" w:hAnsi="Helvetica"/>
          <w:b/>
          <w:bCs/>
        </w:rPr>
      </w:pPr>
      <w:r>
        <w:rPr>
          <w:rFonts w:ascii="Helvetica" w:hAnsi="Helvetica"/>
        </w:rPr>
        <w:t>Draft folders.</w:t>
      </w:r>
    </w:p>
    <w:p w14:paraId="5F131C62" w14:textId="6D4BB162" w:rsidR="009A4CBA" w:rsidRPr="009A4CBA" w:rsidRDefault="00D351BA" w:rsidP="00D351BA">
      <w:pPr>
        <w:pStyle w:val="ListParagraph"/>
        <w:numPr>
          <w:ilvl w:val="1"/>
          <w:numId w:val="1"/>
        </w:numPr>
        <w:rPr>
          <w:rFonts w:ascii="Helvetica" w:hAnsi="Helvetica"/>
          <w:b/>
          <w:bCs/>
        </w:rPr>
      </w:pPr>
      <w:r>
        <w:rPr>
          <w:rFonts w:ascii="Helvetica" w:hAnsi="Helvetica"/>
        </w:rPr>
        <w:t>Any Notes, comments or outlines that were created by the lawyer or paralegal.</w:t>
      </w:r>
      <w:r>
        <w:rPr>
          <w:rFonts w:ascii="Helvetica" w:hAnsi="Helvetica"/>
        </w:rPr>
        <w:br/>
      </w:r>
    </w:p>
    <w:p w14:paraId="7A6AA716" w14:textId="1FC4D3F3" w:rsidR="009A4CBA" w:rsidRPr="00D351BA" w:rsidRDefault="00D351BA" w:rsidP="009A4CBA">
      <w:pPr>
        <w:pStyle w:val="ListParagraph"/>
        <w:numPr>
          <w:ilvl w:val="0"/>
          <w:numId w:val="1"/>
        </w:numPr>
        <w:rPr>
          <w:rFonts w:ascii="Helvetica" w:hAnsi="Helvetica"/>
          <w:b/>
          <w:bCs/>
        </w:rPr>
      </w:pPr>
      <w:r>
        <w:rPr>
          <w:rFonts w:ascii="Helvetica" w:hAnsi="Helvetica"/>
        </w:rPr>
        <w:t>L</w:t>
      </w:r>
      <w:r w:rsidR="009A4CBA">
        <w:rPr>
          <w:rFonts w:ascii="Helvetica" w:hAnsi="Helvetica"/>
        </w:rPr>
        <w:t xml:space="preserve">ead paralegal </w:t>
      </w:r>
      <w:r>
        <w:rPr>
          <w:rFonts w:ascii="Helvetica" w:hAnsi="Helvetica"/>
        </w:rPr>
        <w:t>will</w:t>
      </w:r>
      <w:r w:rsidR="009A4CBA">
        <w:rPr>
          <w:rFonts w:ascii="Helvetica" w:hAnsi="Helvetica"/>
        </w:rPr>
        <w:t xml:space="preserve"> send </w:t>
      </w:r>
      <w:proofErr w:type="spellStart"/>
      <w:r>
        <w:rPr>
          <w:rFonts w:ascii="Helvetica" w:hAnsi="Helvetica"/>
        </w:rPr>
        <w:t>S</w:t>
      </w:r>
      <w:r w:rsidR="009A4CBA">
        <w:rPr>
          <w:rFonts w:ascii="Helvetica" w:hAnsi="Helvetica"/>
        </w:rPr>
        <w:t>harepoint</w:t>
      </w:r>
      <w:proofErr w:type="spellEnd"/>
      <w:r w:rsidR="009A4CBA">
        <w:rPr>
          <w:rFonts w:ascii="Helvetica" w:hAnsi="Helvetica"/>
        </w:rPr>
        <w:t xml:space="preserve"> link to </w:t>
      </w:r>
      <w:r>
        <w:rPr>
          <w:rFonts w:ascii="Helvetica" w:hAnsi="Helvetica"/>
        </w:rPr>
        <w:t>the following people</w:t>
      </w:r>
    </w:p>
    <w:p w14:paraId="5D03DB88" w14:textId="2F387AAC" w:rsidR="00D351BA" w:rsidRPr="00D351BA" w:rsidRDefault="00D351BA" w:rsidP="00D351BA">
      <w:pPr>
        <w:pStyle w:val="ListParagraph"/>
        <w:numPr>
          <w:ilvl w:val="1"/>
          <w:numId w:val="1"/>
        </w:numPr>
        <w:rPr>
          <w:rFonts w:ascii="Helvetica" w:hAnsi="Helvetica"/>
          <w:b/>
          <w:bCs/>
        </w:rPr>
      </w:pPr>
      <w:r>
        <w:rPr>
          <w:rFonts w:ascii="Helvetica" w:hAnsi="Helvetica"/>
        </w:rPr>
        <w:t>The client</w:t>
      </w:r>
    </w:p>
    <w:p w14:paraId="24C6F313" w14:textId="6CDA770B" w:rsidR="00D351BA" w:rsidRPr="00D351BA" w:rsidRDefault="00D351BA" w:rsidP="00D351BA">
      <w:pPr>
        <w:pStyle w:val="ListParagraph"/>
        <w:numPr>
          <w:ilvl w:val="1"/>
          <w:numId w:val="1"/>
        </w:numPr>
        <w:rPr>
          <w:rFonts w:ascii="Helvetica" w:hAnsi="Helvetica"/>
          <w:b/>
          <w:bCs/>
        </w:rPr>
      </w:pPr>
      <w:r>
        <w:rPr>
          <w:rFonts w:ascii="Helvetica" w:hAnsi="Helvetica"/>
        </w:rPr>
        <w:t>Yourself</w:t>
      </w:r>
    </w:p>
    <w:p w14:paraId="1415C002" w14:textId="04D7F3D7" w:rsidR="00D351BA" w:rsidRPr="00D351BA" w:rsidRDefault="00D351BA" w:rsidP="00D351BA">
      <w:pPr>
        <w:pStyle w:val="ListParagraph"/>
        <w:numPr>
          <w:ilvl w:val="1"/>
          <w:numId w:val="1"/>
        </w:numPr>
        <w:rPr>
          <w:rFonts w:ascii="Helvetica" w:hAnsi="Helvetica"/>
          <w:b/>
          <w:bCs/>
          <w:sz w:val="22"/>
          <w:szCs w:val="22"/>
        </w:rPr>
      </w:pPr>
      <w:r>
        <w:rPr>
          <w:rFonts w:ascii="Helvetica" w:hAnsi="Helvetica"/>
        </w:rPr>
        <w:t>The new lawyer if known</w:t>
      </w:r>
      <w:r>
        <w:rPr>
          <w:rFonts w:ascii="Helvetica" w:hAnsi="Helvetica"/>
        </w:rPr>
        <w:br/>
      </w:r>
    </w:p>
    <w:p w14:paraId="6BB23DAB" w14:textId="3F8DB0B9" w:rsidR="00D351BA" w:rsidRPr="00D351BA" w:rsidRDefault="00D351BA" w:rsidP="00D351BA">
      <w:pPr>
        <w:ind w:left="360"/>
        <w:rPr>
          <w:rFonts w:ascii="Helvetica" w:hAnsi="Helvetica"/>
          <w:i/>
          <w:iCs/>
          <w:sz w:val="22"/>
          <w:szCs w:val="22"/>
        </w:rPr>
      </w:pPr>
      <w:r w:rsidRPr="00D351BA">
        <w:rPr>
          <w:rFonts w:ascii="Helvetica" w:hAnsi="Helvetica"/>
          <w:i/>
          <w:iCs/>
          <w:sz w:val="22"/>
          <w:szCs w:val="22"/>
        </w:rPr>
        <w:t xml:space="preserve">Note: it is important to email yourself so that you have a record of when and to whom we sent the </w:t>
      </w:r>
      <w:proofErr w:type="gramStart"/>
      <w:r w:rsidRPr="00D351BA">
        <w:rPr>
          <w:rFonts w:ascii="Helvetica" w:hAnsi="Helvetica"/>
          <w:i/>
          <w:iCs/>
          <w:sz w:val="22"/>
          <w:szCs w:val="22"/>
        </w:rPr>
        <w:t>file</w:t>
      </w:r>
      <w:proofErr w:type="gramEnd"/>
      <w:r w:rsidR="00AA4832">
        <w:rPr>
          <w:rFonts w:ascii="Helvetica" w:hAnsi="Helvetica"/>
          <w:i/>
          <w:iCs/>
          <w:sz w:val="22"/>
          <w:szCs w:val="22"/>
        </w:rPr>
        <w:t xml:space="preserve"> and you copy that file into the </w:t>
      </w:r>
      <w:proofErr w:type="spellStart"/>
      <w:r w:rsidR="00AA4832">
        <w:rPr>
          <w:rFonts w:ascii="Helvetica" w:hAnsi="Helvetica"/>
          <w:i/>
          <w:iCs/>
          <w:sz w:val="22"/>
          <w:szCs w:val="22"/>
        </w:rPr>
        <w:t>MyCase</w:t>
      </w:r>
      <w:proofErr w:type="spellEnd"/>
      <w:r w:rsidR="00AA4832">
        <w:rPr>
          <w:rFonts w:ascii="Helvetica" w:hAnsi="Helvetica"/>
          <w:i/>
          <w:iCs/>
          <w:sz w:val="22"/>
          <w:szCs w:val="22"/>
        </w:rPr>
        <w:t xml:space="preserve"> File so it’s recorded</w:t>
      </w:r>
    </w:p>
    <w:p w14:paraId="3DC91DE7" w14:textId="678CFF08" w:rsidR="00D351BA" w:rsidRDefault="00D351BA" w:rsidP="00D351BA">
      <w:pPr>
        <w:ind w:left="360"/>
        <w:rPr>
          <w:rFonts w:ascii="Helvetica" w:hAnsi="Helvetica"/>
          <w:i/>
          <w:iCs/>
        </w:rPr>
      </w:pPr>
    </w:p>
    <w:p w14:paraId="2720C720" w14:textId="7ED92061" w:rsidR="00D351BA" w:rsidRDefault="00D351BA" w:rsidP="00D351BA">
      <w:pPr>
        <w:pStyle w:val="ListParagraph"/>
        <w:numPr>
          <w:ilvl w:val="0"/>
          <w:numId w:val="1"/>
        </w:numPr>
        <w:rPr>
          <w:rFonts w:ascii="Helvetica" w:hAnsi="Helvetica"/>
        </w:rPr>
      </w:pPr>
      <w:r>
        <w:rPr>
          <w:rFonts w:ascii="Helvetica" w:hAnsi="Helvetica"/>
        </w:rPr>
        <w:t xml:space="preserve">Move the File into the “Closed” folder in </w:t>
      </w:r>
      <w:proofErr w:type="spellStart"/>
      <w:r>
        <w:rPr>
          <w:rFonts w:ascii="Helvetica" w:hAnsi="Helvetica"/>
        </w:rPr>
        <w:t>Sharepoint</w:t>
      </w:r>
      <w:proofErr w:type="spellEnd"/>
    </w:p>
    <w:p w14:paraId="6ABC2C6F" w14:textId="11382D5E" w:rsidR="002D63F8" w:rsidRDefault="002D63F8" w:rsidP="002D63F8">
      <w:pPr>
        <w:rPr>
          <w:rFonts w:ascii="Helvetica" w:hAnsi="Helvetica"/>
        </w:rPr>
      </w:pPr>
    </w:p>
    <w:p w14:paraId="333137C1" w14:textId="1FB60341" w:rsidR="002D63F8" w:rsidRDefault="002D63F8" w:rsidP="002D63F8">
      <w:pPr>
        <w:pStyle w:val="ListParagraph"/>
        <w:numPr>
          <w:ilvl w:val="0"/>
          <w:numId w:val="1"/>
        </w:numPr>
        <w:rPr>
          <w:rFonts w:ascii="Helvetica" w:hAnsi="Helvetica"/>
        </w:rPr>
      </w:pPr>
      <w:r>
        <w:rPr>
          <w:rFonts w:ascii="Helvetica" w:hAnsi="Helvetica"/>
        </w:rPr>
        <w:t xml:space="preserve">Delete all future appointment/hearings/tasks from </w:t>
      </w:r>
      <w:proofErr w:type="spellStart"/>
      <w:r>
        <w:rPr>
          <w:rFonts w:ascii="Helvetica" w:hAnsi="Helvetica"/>
        </w:rPr>
        <w:t>MyCase</w:t>
      </w:r>
      <w:proofErr w:type="spellEnd"/>
    </w:p>
    <w:p w14:paraId="4CEE2B91" w14:textId="77777777" w:rsidR="005361E7" w:rsidRPr="005361E7" w:rsidRDefault="005361E7" w:rsidP="005361E7">
      <w:pPr>
        <w:pStyle w:val="ListParagraph"/>
        <w:rPr>
          <w:rFonts w:ascii="Helvetica" w:hAnsi="Helvetica"/>
        </w:rPr>
      </w:pPr>
    </w:p>
    <w:p w14:paraId="24A79AE6" w14:textId="7E033F05" w:rsidR="005361E7" w:rsidRDefault="005361E7" w:rsidP="002D63F8">
      <w:pPr>
        <w:pStyle w:val="ListParagraph"/>
        <w:numPr>
          <w:ilvl w:val="0"/>
          <w:numId w:val="1"/>
        </w:numPr>
        <w:rPr>
          <w:rFonts w:ascii="Helvetica" w:hAnsi="Helvetica"/>
        </w:rPr>
      </w:pPr>
      <w:r>
        <w:rPr>
          <w:rFonts w:ascii="Helvetica" w:hAnsi="Helvetica"/>
        </w:rPr>
        <w:lastRenderedPageBreak/>
        <w:t>If the case has been filed:</w:t>
      </w:r>
    </w:p>
    <w:p w14:paraId="501A6E75" w14:textId="77777777" w:rsidR="005361E7" w:rsidRPr="005361E7" w:rsidRDefault="005361E7" w:rsidP="005361E7">
      <w:pPr>
        <w:pStyle w:val="ListParagraph"/>
        <w:rPr>
          <w:rFonts w:ascii="Helvetica" w:hAnsi="Helvetica"/>
        </w:rPr>
      </w:pPr>
    </w:p>
    <w:p w14:paraId="5D959FA5" w14:textId="2ECC1B27" w:rsidR="005361E7" w:rsidRDefault="005361E7" w:rsidP="005361E7">
      <w:pPr>
        <w:pStyle w:val="ListParagraph"/>
        <w:numPr>
          <w:ilvl w:val="1"/>
          <w:numId w:val="1"/>
        </w:numPr>
        <w:rPr>
          <w:rFonts w:ascii="Helvetica" w:hAnsi="Helvetica"/>
        </w:rPr>
      </w:pPr>
      <w:r>
        <w:rPr>
          <w:rFonts w:ascii="Helvetica" w:hAnsi="Helvetica"/>
        </w:rPr>
        <w:t xml:space="preserve">Ensure the </w:t>
      </w:r>
      <w:proofErr w:type="gramStart"/>
      <w:r>
        <w:rPr>
          <w:rFonts w:ascii="Helvetica" w:hAnsi="Helvetica"/>
        </w:rPr>
        <w:t>above mentioned</w:t>
      </w:r>
      <w:proofErr w:type="gramEnd"/>
      <w:r>
        <w:rPr>
          <w:rFonts w:ascii="Helvetica" w:hAnsi="Helvetica"/>
        </w:rPr>
        <w:t xml:space="preserve"> substitution of attorney has been signed and sent back.</w:t>
      </w:r>
    </w:p>
    <w:p w14:paraId="2A8F4610" w14:textId="4136F1AF" w:rsidR="002D63F8" w:rsidRDefault="005361E7" w:rsidP="009710DD">
      <w:pPr>
        <w:pStyle w:val="ListParagraph"/>
        <w:numPr>
          <w:ilvl w:val="1"/>
          <w:numId w:val="1"/>
        </w:numPr>
        <w:rPr>
          <w:rFonts w:ascii="Helvetica" w:hAnsi="Helvetica"/>
        </w:rPr>
      </w:pPr>
      <w:r w:rsidRPr="00323238">
        <w:rPr>
          <w:rFonts w:ascii="Helvetica" w:hAnsi="Helvetica"/>
        </w:rPr>
        <w:t xml:space="preserve">If there is no substitution of attorney, </w:t>
      </w:r>
      <w:r w:rsidR="00F539A0" w:rsidRPr="00323238">
        <w:rPr>
          <w:rFonts w:ascii="Helvetica" w:hAnsi="Helvetica"/>
        </w:rPr>
        <w:t>paralegal</w:t>
      </w:r>
      <w:r w:rsidRPr="00323238">
        <w:rPr>
          <w:rFonts w:ascii="Helvetica" w:hAnsi="Helvetica"/>
        </w:rPr>
        <w:t xml:space="preserve"> should</w:t>
      </w:r>
      <w:r w:rsidR="00F539A0" w:rsidRPr="00323238">
        <w:rPr>
          <w:rFonts w:ascii="Helvetica" w:hAnsi="Helvetica"/>
        </w:rPr>
        <w:t xml:space="preserve"> prepare</w:t>
      </w:r>
      <w:r w:rsidR="00D439AC" w:rsidRPr="00323238">
        <w:rPr>
          <w:rFonts w:ascii="Helvetica" w:hAnsi="Helvetica"/>
        </w:rPr>
        <w:t xml:space="preserve"> and Withdrawal of Counsel</w:t>
      </w:r>
      <w:r w:rsidR="00F539A0" w:rsidRPr="00323238">
        <w:rPr>
          <w:rFonts w:ascii="Helvetica" w:hAnsi="Helvetica"/>
        </w:rPr>
        <w:t xml:space="preserve">, have lawyer review and sign, and </w:t>
      </w:r>
      <w:r w:rsidR="00323238" w:rsidRPr="00323238">
        <w:rPr>
          <w:rFonts w:ascii="Helvetica" w:hAnsi="Helvetica"/>
        </w:rPr>
        <w:t>E-file.</w:t>
      </w:r>
    </w:p>
    <w:p w14:paraId="73E2928C" w14:textId="43E5723C" w:rsidR="00323238" w:rsidRPr="00323238" w:rsidRDefault="00323238" w:rsidP="009710DD">
      <w:pPr>
        <w:pStyle w:val="ListParagraph"/>
        <w:numPr>
          <w:ilvl w:val="1"/>
          <w:numId w:val="1"/>
        </w:numPr>
        <w:rPr>
          <w:rFonts w:ascii="Helvetica" w:hAnsi="Helvetica"/>
        </w:rPr>
      </w:pPr>
      <w:r>
        <w:rPr>
          <w:rFonts w:ascii="Helvetica" w:hAnsi="Helvetica"/>
        </w:rPr>
        <w:t>If the case has not been filed or we have not submitted a Cert of Rep, no need to do anything.</w:t>
      </w:r>
    </w:p>
    <w:p w14:paraId="3075A685" w14:textId="77777777" w:rsidR="00D351BA" w:rsidRPr="00D351BA" w:rsidRDefault="00D351BA" w:rsidP="00D351BA">
      <w:pPr>
        <w:rPr>
          <w:rFonts w:ascii="Helvetica" w:hAnsi="Helvetica"/>
          <w:b/>
          <w:bCs/>
        </w:rPr>
      </w:pPr>
    </w:p>
    <w:p w14:paraId="6CF87736" w14:textId="0579166D" w:rsidR="009A4CBA" w:rsidRPr="00AA4832" w:rsidRDefault="00AA4832" w:rsidP="009A4CBA">
      <w:pPr>
        <w:pStyle w:val="ListParagraph"/>
        <w:numPr>
          <w:ilvl w:val="0"/>
          <w:numId w:val="1"/>
        </w:numPr>
        <w:rPr>
          <w:rFonts w:ascii="Helvetica" w:hAnsi="Helvetica"/>
          <w:b/>
          <w:bCs/>
        </w:rPr>
      </w:pPr>
      <w:r>
        <w:rPr>
          <w:rFonts w:ascii="Helvetica" w:hAnsi="Helvetica"/>
        </w:rPr>
        <w:t xml:space="preserve">Close </w:t>
      </w:r>
      <w:proofErr w:type="spellStart"/>
      <w:r>
        <w:rPr>
          <w:rFonts w:ascii="Helvetica" w:hAnsi="Helvetica"/>
        </w:rPr>
        <w:t>MyCase</w:t>
      </w:r>
      <w:proofErr w:type="spellEnd"/>
      <w:r>
        <w:rPr>
          <w:rFonts w:ascii="Helvetica" w:hAnsi="Helvetica"/>
        </w:rPr>
        <w:t>.</w:t>
      </w:r>
    </w:p>
    <w:p w14:paraId="61F41689" w14:textId="77777777" w:rsidR="00AA4832" w:rsidRPr="00AA4832" w:rsidRDefault="00AA4832" w:rsidP="00AA4832">
      <w:pPr>
        <w:pStyle w:val="ListParagraph"/>
        <w:rPr>
          <w:rFonts w:ascii="Helvetica" w:hAnsi="Helvetica"/>
          <w:b/>
          <w:bCs/>
        </w:rPr>
      </w:pPr>
    </w:p>
    <w:p w14:paraId="4D911A1A" w14:textId="0AFE6CD6" w:rsidR="00AA4832" w:rsidRPr="00AA4832" w:rsidRDefault="00AA4832" w:rsidP="009A4CBA">
      <w:pPr>
        <w:pStyle w:val="ListParagraph"/>
        <w:numPr>
          <w:ilvl w:val="0"/>
          <w:numId w:val="1"/>
        </w:numPr>
        <w:rPr>
          <w:rFonts w:ascii="Helvetica" w:hAnsi="Helvetica"/>
          <w:b/>
          <w:bCs/>
        </w:rPr>
      </w:pPr>
      <w:r>
        <w:rPr>
          <w:rFonts w:ascii="Helvetica" w:hAnsi="Helvetica"/>
        </w:rPr>
        <w:t>Paralegal should notify Finance Manager via email that client has left and to run final bill immediately.</w:t>
      </w:r>
    </w:p>
    <w:p w14:paraId="52A33913" w14:textId="77777777" w:rsidR="00AA4832" w:rsidRPr="00AA4832" w:rsidRDefault="00AA4832" w:rsidP="00AA4832">
      <w:pPr>
        <w:pStyle w:val="ListParagraph"/>
        <w:rPr>
          <w:rFonts w:ascii="Helvetica" w:hAnsi="Helvetica"/>
        </w:rPr>
      </w:pPr>
    </w:p>
    <w:p w14:paraId="115E190F" w14:textId="137060E9" w:rsidR="00AA4832" w:rsidRPr="00AA4832" w:rsidRDefault="00AA4832" w:rsidP="00AA4832">
      <w:pPr>
        <w:pStyle w:val="ListParagraph"/>
        <w:numPr>
          <w:ilvl w:val="1"/>
          <w:numId w:val="1"/>
        </w:numPr>
        <w:rPr>
          <w:rFonts w:ascii="Helvetica" w:hAnsi="Helvetica"/>
          <w:b/>
          <w:bCs/>
        </w:rPr>
      </w:pPr>
      <w:r>
        <w:rPr>
          <w:rFonts w:ascii="Helvetica" w:hAnsi="Helvetica"/>
        </w:rPr>
        <w:t xml:space="preserve"> Finance will either prepare a check for a return of the unused trust funds and mail within one week. OR</w:t>
      </w:r>
      <w:r w:rsidR="008C49F6">
        <w:rPr>
          <w:rFonts w:ascii="Helvetica" w:hAnsi="Helvetica"/>
        </w:rPr>
        <w:br/>
      </w:r>
    </w:p>
    <w:p w14:paraId="3A2A686E" w14:textId="7B64B95A" w:rsidR="00AA4832" w:rsidRDefault="008C49F6" w:rsidP="00AA4832">
      <w:pPr>
        <w:pStyle w:val="ListParagraph"/>
        <w:numPr>
          <w:ilvl w:val="1"/>
          <w:numId w:val="1"/>
        </w:numPr>
        <w:rPr>
          <w:rFonts w:ascii="Helvetica" w:hAnsi="Helvetica"/>
        </w:rPr>
      </w:pPr>
      <w:r w:rsidRPr="008C49F6">
        <w:rPr>
          <w:rFonts w:ascii="Helvetica" w:hAnsi="Helvetica"/>
        </w:rPr>
        <w:t xml:space="preserve">Send the bill via </w:t>
      </w:r>
      <w:proofErr w:type="spellStart"/>
      <w:r w:rsidRPr="008C49F6">
        <w:rPr>
          <w:rFonts w:ascii="Helvetica" w:hAnsi="Helvetica"/>
        </w:rPr>
        <w:t>MyCase</w:t>
      </w:r>
      <w:proofErr w:type="spellEnd"/>
      <w:r w:rsidRPr="008C49F6">
        <w:rPr>
          <w:rFonts w:ascii="Helvetica" w:hAnsi="Helvetica"/>
        </w:rPr>
        <w:t xml:space="preserve"> within one week.</w:t>
      </w:r>
    </w:p>
    <w:p w14:paraId="6227BDE2" w14:textId="6C1AA353" w:rsidR="00224223" w:rsidRDefault="00224223" w:rsidP="00224223">
      <w:pPr>
        <w:rPr>
          <w:rFonts w:ascii="Helvetica" w:hAnsi="Helvetica"/>
        </w:rPr>
      </w:pPr>
    </w:p>
    <w:p w14:paraId="54F89346" w14:textId="3FE64C7B" w:rsidR="00224223" w:rsidRPr="00224223" w:rsidRDefault="00224223" w:rsidP="00224223">
      <w:pPr>
        <w:rPr>
          <w:rFonts w:ascii="Helvetica" w:hAnsi="Helvetica"/>
        </w:rPr>
      </w:pPr>
      <w:r>
        <w:rPr>
          <w:rFonts w:ascii="Helvetica" w:hAnsi="Helvetica"/>
        </w:rPr>
        <w:t>And Done!</w:t>
      </w:r>
    </w:p>
    <w:p w14:paraId="46CED19A" w14:textId="0A8CDF77" w:rsidR="009A4CBA" w:rsidRPr="009A4CBA" w:rsidRDefault="009A4CBA" w:rsidP="009A4CBA">
      <w:pPr>
        <w:ind w:left="1080"/>
        <w:rPr>
          <w:rFonts w:ascii="Helvetica" w:hAnsi="Helvetica"/>
          <w:b/>
          <w:bCs/>
        </w:rPr>
      </w:pPr>
    </w:p>
    <w:p w14:paraId="417A99E0" w14:textId="77777777" w:rsidR="00D351BA" w:rsidRPr="009A4CBA" w:rsidRDefault="00D351BA">
      <w:pPr>
        <w:ind w:left="1080"/>
        <w:rPr>
          <w:rFonts w:ascii="Helvetica" w:hAnsi="Helvetica"/>
          <w:b/>
          <w:bCs/>
        </w:rPr>
      </w:pPr>
    </w:p>
    <w:sectPr w:rsidR="00D351BA" w:rsidRPr="009A4CB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CFD95" w14:textId="77777777" w:rsidR="009A4CBA" w:rsidRDefault="009A4CBA" w:rsidP="009A4CBA">
      <w:r>
        <w:separator/>
      </w:r>
    </w:p>
  </w:endnote>
  <w:endnote w:type="continuationSeparator" w:id="0">
    <w:p w14:paraId="222A292D" w14:textId="77777777" w:rsidR="009A4CBA" w:rsidRDefault="009A4CBA" w:rsidP="009A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1465638"/>
      <w:docPartObj>
        <w:docPartGallery w:val="Page Numbers (Bottom of Page)"/>
        <w:docPartUnique/>
      </w:docPartObj>
    </w:sdtPr>
    <w:sdtEndPr>
      <w:rPr>
        <w:rStyle w:val="PageNumber"/>
      </w:rPr>
    </w:sdtEndPr>
    <w:sdtContent>
      <w:p w14:paraId="5BA72638" w14:textId="51610C33" w:rsidR="009A4CBA" w:rsidRDefault="009A4CBA" w:rsidP="00335D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9BB622" w14:textId="77777777" w:rsidR="009A4CBA" w:rsidRDefault="009A4CBA" w:rsidP="009A4C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4670320"/>
      <w:docPartObj>
        <w:docPartGallery w:val="Page Numbers (Bottom of Page)"/>
        <w:docPartUnique/>
      </w:docPartObj>
    </w:sdtPr>
    <w:sdtEndPr>
      <w:rPr>
        <w:rStyle w:val="PageNumber"/>
      </w:rPr>
    </w:sdtEndPr>
    <w:sdtContent>
      <w:p w14:paraId="122437E5" w14:textId="6E6C0255" w:rsidR="009A4CBA" w:rsidRDefault="009A4CBA" w:rsidP="00335D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951A71" w14:textId="77777777" w:rsidR="009A4CBA" w:rsidRDefault="009A4CBA" w:rsidP="009A4C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8B59F" w14:textId="77777777" w:rsidR="009A4CBA" w:rsidRDefault="009A4CBA" w:rsidP="009A4CBA">
      <w:r>
        <w:separator/>
      </w:r>
    </w:p>
  </w:footnote>
  <w:footnote w:type="continuationSeparator" w:id="0">
    <w:p w14:paraId="137BEF92" w14:textId="77777777" w:rsidR="009A4CBA" w:rsidRDefault="009A4CBA" w:rsidP="009A4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692F"/>
    <w:multiLevelType w:val="hybridMultilevel"/>
    <w:tmpl w:val="5328B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BA"/>
    <w:rsid w:val="000341EC"/>
    <w:rsid w:val="00224223"/>
    <w:rsid w:val="002D63F8"/>
    <w:rsid w:val="00323238"/>
    <w:rsid w:val="00416120"/>
    <w:rsid w:val="005361E7"/>
    <w:rsid w:val="006452C7"/>
    <w:rsid w:val="006B0884"/>
    <w:rsid w:val="00724078"/>
    <w:rsid w:val="007D61A2"/>
    <w:rsid w:val="008C49F6"/>
    <w:rsid w:val="009710DD"/>
    <w:rsid w:val="009A4CBA"/>
    <w:rsid w:val="00AA4832"/>
    <w:rsid w:val="00AE6A2D"/>
    <w:rsid w:val="00B91F12"/>
    <w:rsid w:val="00D351BA"/>
    <w:rsid w:val="00D439AC"/>
    <w:rsid w:val="00F53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2EB984"/>
  <w15:chartTrackingRefBased/>
  <w15:docId w15:val="{F969E84F-0BF5-A544-83F1-FCEAA4D4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CBA"/>
    <w:pPr>
      <w:ind w:left="720"/>
      <w:contextualSpacing/>
    </w:pPr>
  </w:style>
  <w:style w:type="paragraph" w:styleId="Footer">
    <w:name w:val="footer"/>
    <w:basedOn w:val="Normal"/>
    <w:link w:val="FooterChar"/>
    <w:uiPriority w:val="99"/>
    <w:unhideWhenUsed/>
    <w:rsid w:val="009A4CBA"/>
    <w:pPr>
      <w:tabs>
        <w:tab w:val="center" w:pos="4680"/>
        <w:tab w:val="right" w:pos="9360"/>
      </w:tabs>
    </w:pPr>
  </w:style>
  <w:style w:type="character" w:customStyle="1" w:styleId="FooterChar">
    <w:name w:val="Footer Char"/>
    <w:basedOn w:val="DefaultParagraphFont"/>
    <w:link w:val="Footer"/>
    <w:uiPriority w:val="99"/>
    <w:rsid w:val="009A4CBA"/>
  </w:style>
  <w:style w:type="character" w:styleId="PageNumber">
    <w:name w:val="page number"/>
    <w:basedOn w:val="DefaultParagraphFont"/>
    <w:uiPriority w:val="99"/>
    <w:semiHidden/>
    <w:unhideWhenUsed/>
    <w:rsid w:val="009A4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Kohlmeyer</dc:creator>
  <cp:keywords/>
  <dc:description/>
  <cp:lastModifiedBy>J Kohlmeyer</cp:lastModifiedBy>
  <cp:revision>2</cp:revision>
  <dcterms:created xsi:type="dcterms:W3CDTF">2021-08-31T14:24:00Z</dcterms:created>
  <dcterms:modified xsi:type="dcterms:W3CDTF">2021-08-31T14:24:00Z</dcterms:modified>
</cp:coreProperties>
</file>